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60" w:rsidRDefault="00BD4398"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-383540</wp:posOffset>
            </wp:positionH>
            <wp:positionV relativeFrom="paragraph">
              <wp:posOffset>0</wp:posOffset>
            </wp:positionV>
            <wp:extent cx="804545" cy="6070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6281420</wp:posOffset>
            </wp:positionH>
            <wp:positionV relativeFrom="paragraph">
              <wp:posOffset>-103505</wp:posOffset>
            </wp:positionV>
            <wp:extent cx="441325" cy="610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D509AC" w:rsidRDefault="00D509AC" w:rsidP="00413B60">
      <w:pPr>
        <w:ind w:left="-284" w:right="-268"/>
        <w:jc w:val="center"/>
        <w:rPr>
          <w:rFonts w:ascii="Calibri" w:hAnsi="Calibri" w:cs="Calibri"/>
          <w:b/>
          <w:sz w:val="28"/>
        </w:rPr>
      </w:pPr>
    </w:p>
    <w:p w:rsidR="00E44B1E" w:rsidRPr="000C463A" w:rsidRDefault="00E44B1E" w:rsidP="00E44B1E">
      <w:pPr>
        <w:jc w:val="center"/>
        <w:rPr>
          <w:rFonts w:ascii="Calibri" w:hAnsi="Calibri" w:cs="Calibri"/>
          <w:b/>
          <w:sz w:val="14"/>
          <w:szCs w:val="1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6E5C44" w:rsidRPr="00401B76" w:rsidTr="00401B76">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8640" w:type="dxa"/>
            <w:gridSpan w:val="2"/>
            <w:tcBorders>
              <w:top w:val="single" w:sz="4" w:space="0" w:color="auto"/>
            </w:tcBorders>
          </w:tcPr>
          <w:p w:rsidR="006E5C44" w:rsidRPr="00401B76" w:rsidRDefault="000C4B94" w:rsidP="00BE2C59">
            <w:pPr>
              <w:pStyle w:val="Heading2"/>
              <w:rPr>
                <w:rFonts w:ascii="Calibri" w:hAnsi="Calibri" w:cs="Calibri"/>
                <w:sz w:val="24"/>
                <w:szCs w:val="24"/>
              </w:rPr>
            </w:pPr>
            <w:r>
              <w:rPr>
                <w:rFonts w:ascii="Calibri" w:hAnsi="Calibri" w:cs="Calibri"/>
                <w:sz w:val="24"/>
                <w:szCs w:val="24"/>
              </w:rPr>
              <w:t>Economics Teacher</w:t>
            </w:r>
            <w:r w:rsidR="00BB603D">
              <w:rPr>
                <w:rFonts w:ascii="Calibri" w:hAnsi="Calibri" w:cs="Calibri"/>
                <w:sz w:val="24"/>
                <w:szCs w:val="24"/>
              </w:rPr>
              <w:t xml:space="preserve">  </w:t>
            </w:r>
          </w:p>
        </w:tc>
      </w:tr>
      <w:tr w:rsidR="006E5C44" w:rsidRPr="00401B76" w:rsidTr="00BE2C59">
        <w:trPr>
          <w:trHeight w:val="3705"/>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8640"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nts as a teacher and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8640" w:type="dxa"/>
            <w:gridSpan w:val="2"/>
          </w:tcPr>
          <w:p w:rsidR="006E5C44" w:rsidRPr="00401B76" w:rsidRDefault="00BE2C59" w:rsidP="004C60E3">
            <w:pPr>
              <w:jc w:val="both"/>
              <w:rPr>
                <w:rFonts w:ascii="Calibri" w:hAnsi="Calibri" w:cs="Calibri"/>
                <w:sz w:val="24"/>
                <w:szCs w:val="24"/>
              </w:rPr>
            </w:pPr>
            <w:r>
              <w:rPr>
                <w:rFonts w:ascii="Calibri" w:hAnsi="Calibri" w:cs="Calibri"/>
                <w:spacing w:val="-2"/>
                <w:sz w:val="24"/>
                <w:szCs w:val="24"/>
              </w:rPr>
              <w:t>Head of Faculty</w:t>
            </w:r>
            <w:r w:rsidR="00BF30C7">
              <w:rPr>
                <w:rFonts w:ascii="Calibri" w:hAnsi="Calibri" w:cs="Calibri"/>
                <w:spacing w:val="-2"/>
                <w:sz w:val="24"/>
                <w:szCs w:val="24"/>
              </w:rPr>
              <w:t>/Department</w:t>
            </w:r>
          </w:p>
        </w:tc>
      </w:tr>
      <w:tr w:rsidR="00873C68" w:rsidRPr="00401B76" w:rsidTr="00401B76">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8640" w:type="dxa"/>
            <w:gridSpan w:val="2"/>
          </w:tcPr>
          <w:p w:rsidR="00873C68" w:rsidRPr="00D50EB9" w:rsidRDefault="00BE2C59" w:rsidP="00401B76">
            <w:pPr>
              <w:rPr>
                <w:rFonts w:ascii="Calibri" w:hAnsi="Calibri" w:cs="Calibri"/>
                <w:sz w:val="24"/>
                <w:szCs w:val="24"/>
              </w:rPr>
            </w:pPr>
            <w:r w:rsidRPr="00D50EB9">
              <w:rPr>
                <w:rFonts w:ascii="Calibri" w:hAnsi="Calibri" w:cs="Calibri"/>
                <w:sz w:val="24"/>
                <w:szCs w:val="24"/>
              </w:rPr>
              <w:t>Head Teacher/Senior Leadership Team, teaching and support staff, LA representatives, external agencies and parents.</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8640"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r w:rsidR="0029762A">
              <w:rPr>
                <w:rFonts w:ascii="Calibri" w:hAnsi="Calibri" w:cs="Calibri"/>
                <w:spacing w:val="-2"/>
                <w:sz w:val="24"/>
                <w:szCs w:val="24"/>
              </w:rPr>
              <w:t>(part-time calculated pro-rata)</w:t>
            </w:r>
            <w:bookmarkStart w:id="0" w:name="_GoBack"/>
            <w:bookmarkEnd w:id="0"/>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8640" w:type="dxa"/>
            <w:gridSpan w:val="2"/>
          </w:tcPr>
          <w:p w:rsidR="006E5C44" w:rsidRPr="00401B76" w:rsidRDefault="00D50EB9" w:rsidP="00A134CD">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Main</w:t>
            </w:r>
            <w:r>
              <w:rPr>
                <w:rFonts w:ascii="Calibri" w:hAnsi="Calibri" w:cs="Calibri"/>
                <w:sz w:val="24"/>
                <w:szCs w:val="24"/>
              </w:rPr>
              <w:t xml:space="preserve"> / Upper</w:t>
            </w:r>
            <w:r w:rsidR="00BE2C59">
              <w:rPr>
                <w:rFonts w:ascii="Calibri" w:hAnsi="Calibri" w:cs="Calibri"/>
                <w:sz w:val="24"/>
                <w:szCs w:val="24"/>
              </w:rPr>
              <w:t xml:space="preserve"> Pay Scale</w:t>
            </w:r>
          </w:p>
        </w:tc>
      </w:tr>
      <w:tr w:rsidR="006E5C44" w:rsidRPr="00401B76" w:rsidTr="00401B76">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8640"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r w:rsidR="00C67540">
              <w:rPr>
                <w:rFonts w:ascii="Calibri" w:hAnsi="Calibri" w:cs="Calibri"/>
                <w:spacing w:val="-2"/>
                <w:sz w:val="24"/>
                <w:szCs w:val="24"/>
              </w:rPr>
              <w:t xml:space="preserve"> with Barred List check</w:t>
            </w:r>
          </w:p>
        </w:tc>
      </w:tr>
      <w:tr w:rsidR="006E5C44" w:rsidRPr="000C463A" w:rsidTr="000C463A">
        <w:trPr>
          <w:trHeight w:val="369"/>
          <w:jc w:val="center"/>
        </w:trPr>
        <w:tc>
          <w:tcPr>
            <w:tcW w:w="10596"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BE2C59">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a high quality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undertake assessment of students as requested by external examination bodies, </w:t>
            </w:r>
            <w:r w:rsidR="00911645">
              <w:rPr>
                <w:rFonts w:ascii="Calibri" w:hAnsi="Calibri" w:cs="Arial"/>
                <w:sz w:val="24"/>
                <w:szCs w:val="24"/>
              </w:rPr>
              <w:t>faculty</w:t>
            </w:r>
            <w:r w:rsidR="000C463A">
              <w:rPr>
                <w:rFonts w:ascii="Calibri" w:hAnsi="Calibri" w:cs="Arial"/>
                <w:sz w:val="24"/>
                <w:szCs w:val="24"/>
              </w:rPr>
              <w:t xml:space="preserve"> and school procedures</w:t>
            </w:r>
          </w:p>
          <w:p w:rsidR="00BE2C59" w:rsidRP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 xml:space="preserve">To mark, grade and give written and verbal and diagnostic feedback to students of individual work and </w:t>
            </w:r>
            <w:r w:rsidR="000C463A">
              <w:rPr>
                <w:rFonts w:ascii="Calibri" w:hAnsi="Calibri" w:cs="Arial"/>
                <w:sz w:val="24"/>
                <w:szCs w:val="24"/>
              </w:rPr>
              <w:t>group work they have undertaken</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plan and prepare courses, schemes of </w:t>
            </w:r>
            <w:r w:rsidR="00911645">
              <w:rPr>
                <w:rFonts w:ascii="Calibri" w:hAnsi="Calibri" w:cs="Arial"/>
                <w:sz w:val="24"/>
                <w:szCs w:val="24"/>
              </w:rPr>
              <w:t>learning</w:t>
            </w:r>
            <w:r w:rsidRPr="00BE2C59">
              <w:rPr>
                <w:rFonts w:ascii="Calibri" w:hAnsi="Calibri" w:cs="Arial"/>
                <w:sz w:val="24"/>
                <w:szCs w:val="24"/>
              </w:rPr>
              <w:t xml:space="preserve">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assist in the development of appropriate syllabuses, resources, schemes of </w:t>
            </w:r>
            <w:r w:rsidR="00911645">
              <w:rPr>
                <w:rFonts w:ascii="Calibri" w:hAnsi="Calibri" w:cs="Arial"/>
                <w:sz w:val="24"/>
                <w:szCs w:val="24"/>
              </w:rPr>
              <w:t>learning</w:t>
            </w:r>
            <w:r w:rsidRPr="00BE2C59">
              <w:rPr>
                <w:rFonts w:ascii="Calibri" w:hAnsi="Calibri" w:cs="Arial"/>
                <w:sz w:val="24"/>
                <w:szCs w:val="24"/>
              </w:rPr>
              <w:t>,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F145C1">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327" w:type="dxa"/>
          </w:tcPr>
          <w:p w:rsidR="00BE2C59" w:rsidRPr="000C463A" w:rsidRDefault="00BE2C59"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the Head of Faculty, 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 xml:space="preserve">teaching and programmes of </w:t>
            </w:r>
            <w:r w:rsidR="00911645">
              <w:rPr>
                <w:rFonts w:ascii="Calibri" w:hAnsi="Calibri" w:cs="Arial"/>
                <w:sz w:val="24"/>
                <w:szCs w:val="24"/>
              </w:rPr>
              <w:t>learning</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assist the Head of Faculty 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co-ordinate and manage the work of other staff, such as support staff, participating in the teacher designated lessons</w:t>
            </w:r>
          </w:p>
        </w:tc>
      </w:tr>
      <w:tr w:rsidR="00BE2C59" w:rsidRPr="00BE2C59" w:rsidTr="00F145C1">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bottom w:val="nil"/>
            </w:tcBorders>
          </w:tcPr>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be a Form Tutor to an assigned</w:t>
            </w:r>
            <w:r w:rsidR="000C463A">
              <w:rPr>
                <w:rFonts w:ascii="Calibri" w:hAnsi="Calibri" w:cs="Arial"/>
                <w:sz w:val="24"/>
                <w:szCs w:val="24"/>
              </w:rPr>
              <w:t xml:space="preserve"> group of students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promote the general progress and well-being of individual students and of </w:t>
            </w:r>
            <w:r w:rsidR="000C463A">
              <w:rPr>
                <w:rFonts w:ascii="Calibri" w:hAnsi="Calibri" w:cs="Arial"/>
                <w:sz w:val="24"/>
                <w:szCs w:val="24"/>
              </w:rPr>
              <w:t>the Form Tutor Group as a whole</w:t>
            </w:r>
          </w:p>
          <w:p w:rsidR="00BE2C59" w:rsidRPr="00BE2C59" w:rsidRDefault="00BE2C59" w:rsidP="00BE2C59">
            <w:pPr>
              <w:pStyle w:val="BodyTextIndent"/>
              <w:numPr>
                <w:ilvl w:val="1"/>
                <w:numId w:val="37"/>
              </w:numPr>
              <w:ind w:left="401" w:hanging="360"/>
              <w:rPr>
                <w:rFonts w:ascii="Calibri" w:hAnsi="Calibri" w:cs="Calibri"/>
                <w:color w:val="000000"/>
                <w:sz w:val="24"/>
                <w:szCs w:val="24"/>
              </w:rPr>
            </w:pPr>
            <w:r w:rsidRPr="00BE2C59">
              <w:rPr>
                <w:rFonts w:ascii="Calibri" w:hAnsi="Calibri" w:cs="Arial"/>
                <w:sz w:val="24"/>
                <w:szCs w:val="24"/>
              </w:rPr>
              <w:t xml:space="preserve">To liaise with a </w:t>
            </w:r>
            <w:r w:rsidR="006D1C0A">
              <w:rPr>
                <w:rFonts w:ascii="Calibri" w:hAnsi="Calibri" w:cs="Arial"/>
                <w:sz w:val="24"/>
                <w:szCs w:val="24"/>
              </w:rPr>
              <w:t xml:space="preserve">Pastoral </w:t>
            </w:r>
            <w:r w:rsidRPr="00BE2C59">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communicate as appropriate, with the parents of students and with persons or bodies outside the school concerned with the welfare of individual students, after consultation with the appropriate  staff</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F145C1">
        <w:tblPrEx>
          <w:tblLook w:val="0000" w:firstRow="0" w:lastRow="0" w:firstColumn="0" w:lastColumn="0" w:noHBand="0" w:noVBand="0"/>
        </w:tblPrEx>
        <w:trPr>
          <w:jc w:val="center"/>
        </w:trPr>
        <w:tc>
          <w:tcPr>
            <w:tcW w:w="10596"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BE2C59"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BE2C59" w:rsidRPr="00D509AC" w:rsidRDefault="00BE2C59" w:rsidP="00F145C1">
            <w:pPr>
              <w:rPr>
                <w:rFonts w:ascii="Calibri" w:hAnsi="Calibri" w:cs="Calibri"/>
                <w:b/>
                <w:sz w:val="12"/>
                <w:szCs w:val="12"/>
              </w:rPr>
            </w:pP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E17C1A" w:rsidRPr="00BE2C59" w:rsidRDefault="004075A9" w:rsidP="004E1C49">
      <w:pPr>
        <w:tabs>
          <w:tab w:val="left" w:pos="1785"/>
        </w:tabs>
        <w:ind w:left="-426" w:firstLine="142"/>
        <w:rPr>
          <w:rFonts w:ascii="Calibri" w:hAnsi="Calibri" w:cs="Calibri"/>
          <w:b/>
          <w:sz w:val="24"/>
          <w:szCs w:val="24"/>
        </w:rPr>
      </w:pPr>
      <w:r>
        <w:rPr>
          <w:rFonts w:ascii="Calibri" w:hAnsi="Calibri" w:cs="Calibri"/>
          <w:b/>
          <w:sz w:val="24"/>
          <w:szCs w:val="24"/>
        </w:rPr>
        <w:t>January 2021</w:t>
      </w:r>
    </w:p>
    <w:sectPr w:rsidR="00E17C1A"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44"/>
    <w:rsid w:val="0004522B"/>
    <w:rsid w:val="000A324B"/>
    <w:rsid w:val="000C463A"/>
    <w:rsid w:val="000C4B94"/>
    <w:rsid w:val="000E0C3C"/>
    <w:rsid w:val="000F6397"/>
    <w:rsid w:val="00130758"/>
    <w:rsid w:val="0015174C"/>
    <w:rsid w:val="001A6F7E"/>
    <w:rsid w:val="00223A21"/>
    <w:rsid w:val="00237EF8"/>
    <w:rsid w:val="00245D82"/>
    <w:rsid w:val="0027204B"/>
    <w:rsid w:val="0029762A"/>
    <w:rsid w:val="002A6ECF"/>
    <w:rsid w:val="002F7FCE"/>
    <w:rsid w:val="00307A00"/>
    <w:rsid w:val="00335487"/>
    <w:rsid w:val="00367366"/>
    <w:rsid w:val="003972B2"/>
    <w:rsid w:val="003C6415"/>
    <w:rsid w:val="00401B76"/>
    <w:rsid w:val="004075A9"/>
    <w:rsid w:val="00413B60"/>
    <w:rsid w:val="00497867"/>
    <w:rsid w:val="004C555D"/>
    <w:rsid w:val="004C60E3"/>
    <w:rsid w:val="004C64D0"/>
    <w:rsid w:val="004D0961"/>
    <w:rsid w:val="004E1C49"/>
    <w:rsid w:val="0050289E"/>
    <w:rsid w:val="005169D4"/>
    <w:rsid w:val="00527AAF"/>
    <w:rsid w:val="00540954"/>
    <w:rsid w:val="00563E5B"/>
    <w:rsid w:val="005C49D5"/>
    <w:rsid w:val="005D209B"/>
    <w:rsid w:val="00623495"/>
    <w:rsid w:val="00695A63"/>
    <w:rsid w:val="006D1C0A"/>
    <w:rsid w:val="006E5C44"/>
    <w:rsid w:val="006F3FEC"/>
    <w:rsid w:val="006F6C09"/>
    <w:rsid w:val="007003B6"/>
    <w:rsid w:val="0072141E"/>
    <w:rsid w:val="00722F2C"/>
    <w:rsid w:val="007A221F"/>
    <w:rsid w:val="007B0AB7"/>
    <w:rsid w:val="007D27F9"/>
    <w:rsid w:val="007E1A56"/>
    <w:rsid w:val="0080421F"/>
    <w:rsid w:val="00832119"/>
    <w:rsid w:val="00873C68"/>
    <w:rsid w:val="00880756"/>
    <w:rsid w:val="008C77FA"/>
    <w:rsid w:val="008F1C72"/>
    <w:rsid w:val="008F259C"/>
    <w:rsid w:val="008F2A12"/>
    <w:rsid w:val="008F33EE"/>
    <w:rsid w:val="00902821"/>
    <w:rsid w:val="00911645"/>
    <w:rsid w:val="009561B0"/>
    <w:rsid w:val="009641C4"/>
    <w:rsid w:val="00993AB9"/>
    <w:rsid w:val="00994E95"/>
    <w:rsid w:val="009E521E"/>
    <w:rsid w:val="00A134CD"/>
    <w:rsid w:val="00A430DC"/>
    <w:rsid w:val="00B21A7B"/>
    <w:rsid w:val="00B938AC"/>
    <w:rsid w:val="00BA1114"/>
    <w:rsid w:val="00BB603D"/>
    <w:rsid w:val="00BD4398"/>
    <w:rsid w:val="00BE2C59"/>
    <w:rsid w:val="00BE5ED2"/>
    <w:rsid w:val="00BF2A11"/>
    <w:rsid w:val="00BF30C7"/>
    <w:rsid w:val="00C03FEE"/>
    <w:rsid w:val="00C24859"/>
    <w:rsid w:val="00C269EE"/>
    <w:rsid w:val="00C67540"/>
    <w:rsid w:val="00CE64E2"/>
    <w:rsid w:val="00CF7927"/>
    <w:rsid w:val="00D00405"/>
    <w:rsid w:val="00D46207"/>
    <w:rsid w:val="00D47F0E"/>
    <w:rsid w:val="00D509AC"/>
    <w:rsid w:val="00D50EB9"/>
    <w:rsid w:val="00D91C1E"/>
    <w:rsid w:val="00D94CFE"/>
    <w:rsid w:val="00E01DFB"/>
    <w:rsid w:val="00E17C1A"/>
    <w:rsid w:val="00E2317D"/>
    <w:rsid w:val="00E44B1E"/>
    <w:rsid w:val="00E75AE9"/>
    <w:rsid w:val="00ED634B"/>
    <w:rsid w:val="00EE796D"/>
    <w:rsid w:val="00EF46BD"/>
    <w:rsid w:val="00F145C1"/>
    <w:rsid w:val="00F31AFD"/>
    <w:rsid w:val="00F47BF7"/>
    <w:rsid w:val="00F64C4E"/>
    <w:rsid w:val="00F65EEB"/>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B04C0"/>
  <w15:chartTrackingRefBased/>
  <w15:docId w15:val="{1C593115-C16F-4F82-B239-14F59F1A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A4ADF-9204-4879-BE4D-D9550ECF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Burton Anita</cp:lastModifiedBy>
  <cp:revision>6</cp:revision>
  <cp:lastPrinted>2013-09-19T14:23:00Z</cp:lastPrinted>
  <dcterms:created xsi:type="dcterms:W3CDTF">2020-06-17T09:35:00Z</dcterms:created>
  <dcterms:modified xsi:type="dcterms:W3CDTF">2021-01-14T10:19:00Z</dcterms:modified>
</cp:coreProperties>
</file>