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C8" w:rsidRDefault="001637C8" w:rsidP="001637C8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1637C8" w:rsidRPr="00994E95" w:rsidRDefault="001637C8" w:rsidP="001637C8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05620A" wp14:editId="218ECE76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935184" wp14:editId="74AB2E2F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1637C8" w:rsidRDefault="001637C8" w:rsidP="001637C8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Assistant Pastoral Manager</w:t>
      </w:r>
    </w:p>
    <w:p w:rsidR="001637C8" w:rsidRDefault="001637C8" w:rsidP="001637C8">
      <w:pPr>
        <w:pStyle w:val="Default"/>
        <w:jc w:val="center"/>
        <w:rPr>
          <w:rFonts w:ascii="Calibri" w:hAnsi="Calibri" w:cs="Calibri"/>
          <w:b/>
        </w:rPr>
      </w:pPr>
    </w:p>
    <w:p w:rsidR="001637C8" w:rsidRDefault="001637C8" w:rsidP="001637C8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1637C8" w:rsidRPr="00194CBC" w:rsidTr="00ED214A">
        <w:trPr>
          <w:trHeight w:val="9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Education/Qualifications </w:t>
            </w: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r w:rsidRPr="00194CBC">
              <w:rPr>
                <w:rFonts w:ascii="Calibri" w:hAnsi="Calibri"/>
                <w:sz w:val="24"/>
                <w:szCs w:val="24"/>
              </w:rPr>
              <w:t>at least Post 16 level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1637C8" w:rsidRPr="00194CBC" w:rsidTr="00ED214A">
        <w:trPr>
          <w:trHeight w:val="113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learn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reative, imaginative and adaptable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listen carefully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the ability to </w:t>
            </w:r>
            <w:r w:rsidRPr="00194CBC">
              <w:rPr>
                <w:rFonts w:ascii="Calibri" w:hAnsi="Calibri"/>
                <w:sz w:val="24"/>
                <w:szCs w:val="24"/>
              </w:rPr>
              <w:t>work in a positive, open and reflective manner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capacity for demanding work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102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 xml:space="preserve">Ability to initiate ideas, set own targets and meet own and other </w:t>
            </w:r>
          </w:p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93"/>
          <w:jc w:val="center"/>
        </w:trPr>
        <w:tc>
          <w:tcPr>
            <w:tcW w:w="11117" w:type="dxa"/>
            <w:gridSpan w:val="4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1637C8" w:rsidRPr="00194CBC" w:rsidTr="00ED214A">
        <w:trPr>
          <w:trHeight w:val="208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37C8" w:rsidRPr="00194CBC" w:rsidTr="00ED214A">
        <w:trPr>
          <w:trHeight w:val="207"/>
          <w:jc w:val="center"/>
        </w:trPr>
        <w:tc>
          <w:tcPr>
            <w:tcW w:w="6895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1637C8" w:rsidRPr="00194CBC" w:rsidRDefault="001637C8" w:rsidP="00ED214A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37C8" w:rsidRPr="00194CBC" w:rsidRDefault="001637C8" w:rsidP="00ED214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1637C8" w:rsidRPr="004C555D" w:rsidRDefault="001637C8" w:rsidP="001637C8">
      <w:pPr>
        <w:ind w:right="-404"/>
        <w:rPr>
          <w:rFonts w:ascii="Calibri" w:hAnsi="Calibri"/>
          <w:sz w:val="24"/>
          <w:szCs w:val="24"/>
        </w:rPr>
      </w:pPr>
    </w:p>
    <w:p w:rsidR="001637C8" w:rsidRPr="004C555D" w:rsidRDefault="001637C8" w:rsidP="001637C8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November 2021</w:t>
      </w:r>
      <w:r w:rsidR="00A12591">
        <w:rPr>
          <w:rFonts w:ascii="Calibri" w:hAnsi="Calibri" w:cs="Calibri"/>
          <w:b/>
          <w:sz w:val="24"/>
          <w:szCs w:val="24"/>
        </w:rPr>
        <w:t xml:space="preserve">  </w:t>
      </w:r>
      <w:bookmarkStart w:id="0" w:name="_GoBack"/>
      <w:bookmarkEnd w:id="0"/>
    </w:p>
    <w:p w:rsidR="001637C8" w:rsidRDefault="001637C8" w:rsidP="001637C8"/>
    <w:p w:rsidR="007633DE" w:rsidRDefault="00A12591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C8"/>
    <w:rsid w:val="001637C8"/>
    <w:rsid w:val="006E358B"/>
    <w:rsid w:val="009E2EDE"/>
    <w:rsid w:val="00A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8A6C"/>
  <w15:chartTrackingRefBased/>
  <w15:docId w15:val="{7448ABA7-D893-431E-9BE4-D91F9A81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7C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7C8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Burton Anita</cp:lastModifiedBy>
  <cp:revision>2</cp:revision>
  <dcterms:created xsi:type="dcterms:W3CDTF">2021-11-08T12:01:00Z</dcterms:created>
  <dcterms:modified xsi:type="dcterms:W3CDTF">2021-11-09T10:54:00Z</dcterms:modified>
</cp:coreProperties>
</file>